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281B" w:rsidRDefault="00B15E5F">
      <w:pPr>
        <w:ind w:left="0" w:hanging="2"/>
        <w:jc w:val="center"/>
      </w:pPr>
      <w:r>
        <w:t>BRIDGEWATER-RAYNHAM REGIONAL SCHOOL DISTRICT</w:t>
      </w:r>
    </w:p>
    <w:p w14:paraId="00000002" w14:textId="77777777" w:rsidR="00DB281B" w:rsidRDefault="00B15E5F">
      <w:pPr>
        <w:ind w:left="0" w:hanging="2"/>
        <w:jc w:val="center"/>
      </w:pPr>
      <w:r>
        <w:t>FIELD TRIP PERMISSION SLIP</w:t>
      </w:r>
    </w:p>
    <w:p w14:paraId="00000003" w14:textId="77777777" w:rsidR="00DB281B" w:rsidRDefault="00B15E5F">
      <w:pPr>
        <w:ind w:left="0" w:hanging="2"/>
        <w:jc w:val="center"/>
      </w:pPr>
      <w:r>
        <w:t>PARENTAL CONSENT RELEASE FROM LIABILITY AND</w:t>
      </w:r>
    </w:p>
    <w:p w14:paraId="00000004" w14:textId="77777777" w:rsidR="00DB281B" w:rsidRDefault="00B15E5F">
      <w:pPr>
        <w:ind w:left="0" w:hanging="2"/>
        <w:jc w:val="center"/>
      </w:pPr>
      <w:r>
        <w:t>INDEMNITY AGREEMENT</w:t>
      </w:r>
    </w:p>
    <w:p w14:paraId="00000005" w14:textId="77777777" w:rsidR="00DB281B" w:rsidRDefault="00B15E5F">
      <w:pPr>
        <w:ind w:left="0" w:hanging="2"/>
      </w:pPr>
      <w:r>
        <w:t>I give permission for my son/daughter ________________________ to attend all F.I.R.S.T. events and activities including Robotics World, District and/or Independent Competitions during the 202</w:t>
      </w:r>
      <w:r>
        <w:t>2</w:t>
      </w:r>
      <w:r>
        <w:t>-202</w:t>
      </w:r>
      <w:r>
        <w:t>3</w:t>
      </w:r>
      <w:r>
        <w:t xml:space="preserve"> school year.</w:t>
      </w:r>
    </w:p>
    <w:p w14:paraId="00000006" w14:textId="77777777" w:rsidR="00DB281B" w:rsidRDefault="00DB281B">
      <w:pPr>
        <w:ind w:left="0" w:hanging="2"/>
      </w:pPr>
    </w:p>
    <w:p w14:paraId="00000007" w14:textId="77777777" w:rsidR="00DB281B" w:rsidRDefault="00B15E5F">
      <w:pPr>
        <w:ind w:left="0" w:hanging="2"/>
      </w:pPr>
      <w:r>
        <w:t>We the undersigned father and mother or guar</w:t>
      </w:r>
      <w:r>
        <w:t>dian(s) of the above named student, a minor, do hereby consent to his/her participation in the above referenced event and to forever RELEASE, acquit, discharge and covenant to hold harmless the Bridgewater-Raynham Regional School District, and Towns of Bri</w:t>
      </w:r>
      <w:r>
        <w:t>dgewater and Raynham, municipal corporations of the State of Massachusetts, and their successors, departments, officers, employees, damages, costs, loss of service, expenses and compensation on account of, or in any way growing out of, directly or indirect</w:t>
      </w:r>
      <w:r>
        <w:t>ly, all known and unknown personal injuries or property damage which We/I may now or hereafter have as parent(s) or guardian(s) of said minor, and also all claims or right of action for damages which said minor has or hereafter may acquire, either before o</w:t>
      </w:r>
      <w:r>
        <w:t>r after he/she has reached his/her majority resulting or to result from his/her participation in the above referenced event. FURTHERMORE, We/I hereby agree to protect the Bridgewater-Raynham Regional School District, and Towns of Bridgewater and Raynham an</w:t>
      </w:r>
      <w:r>
        <w:t>d their successors, department, officers, employees, servants, and agents against any claim for damages, compensation or otherwise on the part of said minor growing out of or resulting from injury to said minor in connection to his/her participation in the</w:t>
      </w:r>
      <w:r>
        <w:t xml:space="preserve"> above referenced event, and to INDEMNIFY, reimburse or make good to the Bridgewater-Raynham Regional School District, and Towns of Bridgewater and Raynham and their successors , departments, officers, employees, servants, and agents any loss or damage or </w:t>
      </w:r>
      <w:r>
        <w:t xml:space="preserve">costs, including attorney fees, the Town or their representatives may have to pay if </w:t>
      </w:r>
      <w:proofErr w:type="spellStart"/>
      <w:r>
        <w:t>a</w:t>
      </w:r>
      <w:proofErr w:type="spellEnd"/>
      <w:r>
        <w:t xml:space="preserve"> any litigation arises from said minor’s intentional, grossly negligent, or reckless acts or omissions while participating in said field trip as referenced above.</w:t>
      </w:r>
    </w:p>
    <w:p w14:paraId="00000008" w14:textId="77777777" w:rsidR="00DB281B" w:rsidRDefault="00DB281B">
      <w:pPr>
        <w:pBdr>
          <w:top w:val="nil"/>
          <w:left w:val="nil"/>
          <w:bottom w:val="nil"/>
          <w:right w:val="nil"/>
          <w:between w:val="nil"/>
        </w:pBdr>
        <w:spacing w:line="240" w:lineRule="auto"/>
        <w:ind w:left="0" w:hanging="2"/>
        <w:rPr>
          <w:color w:val="000000"/>
          <w:sz w:val="16"/>
          <w:szCs w:val="16"/>
        </w:rPr>
      </w:pPr>
    </w:p>
    <w:p w14:paraId="00000009" w14:textId="77777777" w:rsidR="00DB281B" w:rsidRDefault="00B15E5F">
      <w:pPr>
        <w:pBdr>
          <w:top w:val="single" w:sz="4" w:space="1" w:color="000000"/>
          <w:left w:val="single" w:sz="4" w:space="4" w:color="000000"/>
          <w:bottom w:val="single" w:sz="4" w:space="1" w:color="000000"/>
          <w:right w:val="single" w:sz="4" w:space="4" w:color="000000"/>
        </w:pBdr>
        <w:ind w:left="0" w:hanging="2"/>
      </w:pPr>
      <w:r>
        <w:t>STUDEN</w:t>
      </w:r>
      <w:r>
        <w:t xml:space="preserve">TS ARE SUBJECT TO SCHOOL RULES AND REGULATIONS WHILE ON A FIELD TRIP. ANY STUDENT WHO VIOLATES SCHOOL RULES AND REGULATIONS WILL BE SUBJECT TO DISCIPLINARY ACTION AS PRESCRIBED IN THEIR SCHOOL’S STUDENT/PARENT HANDBOOK. ANY STUDENT FOUND GUILTY OF USING, </w:t>
      </w:r>
      <w:r>
        <w:t>P</w:t>
      </w:r>
      <w:r>
        <w:t>OSSESSING</w:t>
      </w:r>
      <w:r>
        <w:t xml:space="preserve"> AND/OR DISTRIBUTING DRUGS AND/OR ALCOHOL, WILL BE DISCIPLINED IN ACCORDANCE WITH THE STUDENT/PARENT HANDBOOK. IN ADDITION, WHEN THE ALCOHOL/DRUG POLICY IS VIOLATED ON AN OVERNIGHT TRIP, PARENTS WILL BE REQUIRED, AT THEIR EXPENSE, AND AS SOON AS P</w:t>
      </w:r>
      <w:r>
        <w:t>OSSIBLE, TO PICK THEIR SON/DAUGHTER UP AT THE SITE OF THE TRIP. THIS MAY BE WAIVED AT THE DISCRETION OF THE ADMINISTRATION OR WHEN THE DISTANCE IS PROHIBITIVE.</w:t>
      </w:r>
    </w:p>
    <w:p w14:paraId="0000000A" w14:textId="77777777" w:rsidR="00DB281B" w:rsidRDefault="00DB281B">
      <w:pPr>
        <w:ind w:left="0" w:hanging="2"/>
      </w:pPr>
    </w:p>
    <w:p w14:paraId="0000000B" w14:textId="77777777" w:rsidR="00DB281B" w:rsidRDefault="00B15E5F">
      <w:pPr>
        <w:ind w:left="0" w:hanging="2"/>
      </w:pPr>
      <w:r>
        <w:t>________________________________________________</w:t>
      </w:r>
      <w:r>
        <w:tab/>
        <w:t>_______________</w:t>
      </w:r>
    </w:p>
    <w:p w14:paraId="0000000C" w14:textId="77777777" w:rsidR="00DB281B" w:rsidRDefault="00B15E5F">
      <w:pPr>
        <w:ind w:left="0" w:hanging="2"/>
      </w:pPr>
      <w:r>
        <w:t>(Signature Needed) Parent/Guar</w:t>
      </w:r>
      <w:r>
        <w:t>dian</w:t>
      </w:r>
      <w:r>
        <w:tab/>
      </w:r>
      <w:r>
        <w:tab/>
      </w:r>
      <w:r>
        <w:tab/>
      </w:r>
      <w:r>
        <w:tab/>
      </w:r>
      <w:r>
        <w:tab/>
        <w:t>Date</w:t>
      </w:r>
    </w:p>
    <w:sectPr w:rsidR="00DB281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1B"/>
    <w:rsid w:val="00B15E5F"/>
    <w:rsid w:val="00DB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84674-6877-44C4-BD26-B6E9E4DE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Ov+mvnTlK4RtnTu60TWWMy6vbg==">AMUW2mVXAQCwGanq4UTuiKapQm4G3MLB7Dy6Bl0FdcDy6321xAZwIbCjq6g8c3yeJk896T5iqMfZmC9h0olX12EUnhww4RqTwiPXgyUuEV9sV9OqhZ6K/HQ=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Bridgewater Raynham Regional</dc:creator>
  <cp:lastModifiedBy>Elizabeth Calef</cp:lastModifiedBy>
  <cp:revision>2</cp:revision>
  <dcterms:created xsi:type="dcterms:W3CDTF">2022-09-21T21:01:00Z</dcterms:created>
  <dcterms:modified xsi:type="dcterms:W3CDTF">2022-09-21T21:01:00Z</dcterms:modified>
</cp:coreProperties>
</file>